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1853" w14:textId="05860FEE" w:rsidR="005C3D5A" w:rsidRPr="008C6569" w:rsidRDefault="00C9395E" w:rsidP="008C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Annexe au m</w:t>
      </w:r>
      <w:r w:rsidR="005C3D5A" w:rsidRPr="008C6569">
        <w:rPr>
          <w:b/>
          <w:color w:val="FFFFFF" w:themeColor="background1"/>
          <w:sz w:val="56"/>
        </w:rPr>
        <w:t>émoire technique</w:t>
      </w:r>
    </w:p>
    <w:p w14:paraId="47E3E8D1" w14:textId="77777777" w:rsidR="005C3D5A" w:rsidRPr="008C6569" w:rsidRDefault="005C3D5A" w:rsidP="008C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spacing w:after="0"/>
        <w:jc w:val="center"/>
        <w:rPr>
          <w:color w:val="FFFFFF" w:themeColor="background1"/>
          <w:sz w:val="18"/>
          <w:szCs w:val="18"/>
          <w:lang w:eastAsia="fr-FR"/>
        </w:rPr>
      </w:pPr>
    </w:p>
    <w:p w14:paraId="5E8DB51D" w14:textId="77777777" w:rsidR="00B11B36" w:rsidRDefault="005C3D5A" w:rsidP="008C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spacing w:after="0"/>
        <w:jc w:val="center"/>
        <w:rPr>
          <w:b/>
          <w:color w:val="FFFFFF" w:themeColor="background1"/>
          <w:sz w:val="36"/>
          <w:szCs w:val="28"/>
          <w:lang w:eastAsia="fr-FR"/>
        </w:rPr>
      </w:pPr>
      <w:r w:rsidRPr="008C6569">
        <w:rPr>
          <w:b/>
          <w:color w:val="FFFFFF" w:themeColor="background1"/>
          <w:sz w:val="36"/>
          <w:szCs w:val="28"/>
          <w:lang w:eastAsia="fr-FR"/>
        </w:rPr>
        <w:t xml:space="preserve">Dispositif de soutien à la rénovation énergétique </w:t>
      </w:r>
    </w:p>
    <w:p w14:paraId="0D676A67" w14:textId="3DCC3804" w:rsidR="005C3D5A" w:rsidRPr="008C6569" w:rsidRDefault="005C3D5A" w:rsidP="008C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spacing w:after="0"/>
        <w:jc w:val="center"/>
        <w:rPr>
          <w:rFonts w:cs="Arial"/>
          <w:b/>
          <w:color w:val="FFFFFF" w:themeColor="background1"/>
          <w:sz w:val="36"/>
          <w:szCs w:val="28"/>
        </w:rPr>
      </w:pPr>
      <w:r w:rsidRPr="008C6569">
        <w:rPr>
          <w:rFonts w:cs="Arial"/>
          <w:b/>
          <w:color w:val="FFFFFF" w:themeColor="background1"/>
          <w:sz w:val="36"/>
          <w:szCs w:val="28"/>
        </w:rPr>
        <w:t xml:space="preserve">des </w:t>
      </w:r>
      <w:r w:rsidR="00B11B36">
        <w:rPr>
          <w:rFonts w:cs="Arial"/>
          <w:b/>
          <w:color w:val="FFFFFF" w:themeColor="background1"/>
          <w:sz w:val="36"/>
          <w:szCs w:val="28"/>
        </w:rPr>
        <w:t>copropriétés</w:t>
      </w:r>
    </w:p>
    <w:p w14:paraId="5369A80A" w14:textId="68F3A7D4" w:rsidR="005C3D5A" w:rsidRPr="00832550" w:rsidRDefault="008D40EC" w:rsidP="005C3D5A">
      <w:pPr>
        <w:spacing w:after="0"/>
        <w:rPr>
          <w:bCs/>
          <w:i/>
          <w:iCs/>
          <w:sz w:val="20"/>
          <w:szCs w:val="20"/>
          <w:lang w:eastAsia="fr-FR" w:bidi="en-US"/>
        </w:rPr>
      </w:pPr>
      <w:r>
        <w:rPr>
          <w:b/>
          <w:color w:val="2E74B5"/>
          <w:sz w:val="48"/>
          <w:szCs w:val="48"/>
          <w:lang w:eastAsia="fr-FR" w:bidi="en-US"/>
        </w:rPr>
        <w:tab/>
      </w:r>
      <w:r>
        <w:rPr>
          <w:b/>
          <w:color w:val="2E74B5"/>
          <w:sz w:val="48"/>
          <w:szCs w:val="48"/>
          <w:lang w:eastAsia="fr-FR" w:bidi="en-US"/>
        </w:rPr>
        <w:tab/>
      </w:r>
      <w:r>
        <w:rPr>
          <w:b/>
          <w:color w:val="2E74B5"/>
          <w:sz w:val="48"/>
          <w:szCs w:val="48"/>
          <w:lang w:eastAsia="fr-FR" w:bidi="en-US"/>
        </w:rPr>
        <w:tab/>
      </w:r>
      <w:r>
        <w:rPr>
          <w:b/>
          <w:color w:val="2E74B5"/>
          <w:sz w:val="48"/>
          <w:szCs w:val="48"/>
          <w:lang w:eastAsia="fr-FR" w:bidi="en-US"/>
        </w:rPr>
        <w:tab/>
      </w:r>
      <w:r>
        <w:rPr>
          <w:b/>
          <w:color w:val="2E74B5"/>
          <w:sz w:val="48"/>
          <w:szCs w:val="48"/>
          <w:lang w:eastAsia="fr-FR" w:bidi="en-US"/>
        </w:rPr>
        <w:tab/>
      </w:r>
      <w:r>
        <w:rPr>
          <w:b/>
          <w:color w:val="2E74B5"/>
          <w:sz w:val="48"/>
          <w:szCs w:val="48"/>
          <w:lang w:eastAsia="fr-FR" w:bidi="en-US"/>
        </w:rPr>
        <w:tab/>
      </w:r>
      <w:r>
        <w:rPr>
          <w:b/>
          <w:color w:val="2E74B5"/>
          <w:sz w:val="48"/>
          <w:szCs w:val="48"/>
          <w:lang w:eastAsia="fr-FR" w:bidi="en-US"/>
        </w:rPr>
        <w:tab/>
      </w:r>
      <w:r>
        <w:rPr>
          <w:b/>
          <w:color w:val="2E74B5"/>
          <w:sz w:val="48"/>
          <w:szCs w:val="48"/>
          <w:lang w:eastAsia="fr-FR" w:bidi="en-US"/>
        </w:rPr>
        <w:tab/>
      </w:r>
      <w:r>
        <w:rPr>
          <w:b/>
          <w:color w:val="2E74B5"/>
          <w:sz w:val="48"/>
          <w:szCs w:val="48"/>
          <w:lang w:eastAsia="fr-FR" w:bidi="en-US"/>
        </w:rPr>
        <w:tab/>
      </w:r>
      <w:r w:rsidRPr="00832550">
        <w:rPr>
          <w:bCs/>
          <w:i/>
          <w:iCs/>
          <w:sz w:val="20"/>
          <w:szCs w:val="20"/>
          <w:lang w:eastAsia="fr-FR" w:bidi="en-US"/>
        </w:rPr>
        <w:t>Modèle 28/01/2026</w:t>
      </w:r>
    </w:p>
    <w:p w14:paraId="1760716F" w14:textId="77777777" w:rsidR="005C3D5A" w:rsidRPr="00617282" w:rsidRDefault="005C3D5A" w:rsidP="005C3D5A">
      <w:pPr>
        <w:spacing w:after="0"/>
        <w:rPr>
          <w:b/>
          <w:color w:val="2E74B5"/>
          <w:sz w:val="52"/>
          <w:szCs w:val="52"/>
          <w:lang w:eastAsia="fr-FR" w:bidi="en-US"/>
        </w:rPr>
      </w:pPr>
    </w:p>
    <w:p w14:paraId="2F548497" w14:textId="77777777" w:rsidR="005C3D5A" w:rsidRPr="00617282" w:rsidRDefault="005C3D5A" w:rsidP="005C3D5A">
      <w:pPr>
        <w:spacing w:after="0"/>
        <w:jc w:val="center"/>
        <w:rPr>
          <w:b/>
          <w:sz w:val="52"/>
          <w:szCs w:val="52"/>
          <w:lang w:eastAsia="fr-FR" w:bidi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71F6" w14:paraId="247E1A20" w14:textId="77777777" w:rsidTr="004B71F6">
        <w:tc>
          <w:tcPr>
            <w:tcW w:w="9060" w:type="dxa"/>
            <w:shd w:val="clear" w:color="auto" w:fill="F26A81"/>
          </w:tcPr>
          <w:p w14:paraId="1429D932" w14:textId="23E73537" w:rsidR="004B71F6" w:rsidRDefault="004B71F6" w:rsidP="007824CD">
            <w:pPr>
              <w:spacing w:after="0"/>
              <w:jc w:val="center"/>
              <w:rPr>
                <w:b/>
                <w:sz w:val="48"/>
                <w:szCs w:val="48"/>
                <w:lang w:bidi="en-US"/>
              </w:rPr>
            </w:pPr>
            <w:r w:rsidRPr="007824CD">
              <w:rPr>
                <w:b/>
                <w:sz w:val="32"/>
                <w:szCs w:val="24"/>
                <w:lang w:bidi="en-US"/>
              </w:rPr>
              <w:t xml:space="preserve">Merci de veillez à la bonne lisibilité des croquis, schémas et photos produits dans le cadre de </w:t>
            </w:r>
            <w:r w:rsidR="00E94D1E">
              <w:rPr>
                <w:b/>
                <w:sz w:val="32"/>
                <w:szCs w:val="24"/>
                <w:lang w:bidi="en-US"/>
              </w:rPr>
              <w:t>c</w:t>
            </w:r>
            <w:r w:rsidRPr="007824CD">
              <w:rPr>
                <w:b/>
                <w:sz w:val="32"/>
                <w:szCs w:val="24"/>
                <w:lang w:bidi="en-US"/>
              </w:rPr>
              <w:t>es annexes. Si nécessaire, ne pas hésiter à changer de for</w:t>
            </w:r>
            <w:r w:rsidR="007824CD" w:rsidRPr="007824CD">
              <w:rPr>
                <w:b/>
                <w:sz w:val="32"/>
                <w:szCs w:val="24"/>
                <w:lang w:bidi="en-US"/>
              </w:rPr>
              <w:t>mat et fournir des documents A3.</w:t>
            </w:r>
          </w:p>
        </w:tc>
      </w:tr>
    </w:tbl>
    <w:p w14:paraId="1477641B" w14:textId="65A2F4B4" w:rsidR="005C3D5A" w:rsidRDefault="005C3D5A" w:rsidP="005C3D5A">
      <w:pPr>
        <w:spacing w:after="0"/>
        <w:jc w:val="center"/>
        <w:rPr>
          <w:b/>
          <w:sz w:val="48"/>
          <w:szCs w:val="48"/>
          <w:lang w:eastAsia="fr-FR" w:bidi="en-US"/>
        </w:rPr>
      </w:pPr>
    </w:p>
    <w:p w14:paraId="37928F35" w14:textId="0C8CBABA" w:rsidR="00B75D56" w:rsidRDefault="00B75D56" w:rsidP="005C3D5A">
      <w:pPr>
        <w:spacing w:after="0"/>
        <w:jc w:val="center"/>
        <w:rPr>
          <w:b/>
          <w:sz w:val="48"/>
          <w:szCs w:val="48"/>
          <w:lang w:eastAsia="fr-FR" w:bidi="en-US"/>
        </w:rPr>
      </w:pPr>
    </w:p>
    <w:p w14:paraId="0DE41637" w14:textId="77777777" w:rsidR="00B75D56" w:rsidRPr="00617282" w:rsidRDefault="00B75D56" w:rsidP="005C3D5A">
      <w:pPr>
        <w:spacing w:after="0"/>
        <w:jc w:val="center"/>
        <w:rPr>
          <w:b/>
          <w:sz w:val="48"/>
          <w:szCs w:val="48"/>
          <w:lang w:eastAsia="fr-FR" w:bidi="en-US"/>
        </w:rPr>
      </w:pPr>
    </w:p>
    <w:p w14:paraId="43481C33" w14:textId="77777777" w:rsidR="005C3D5A" w:rsidRPr="00617282" w:rsidRDefault="005C3D5A" w:rsidP="005C3D5A">
      <w:pPr>
        <w:spacing w:after="0"/>
        <w:jc w:val="center"/>
        <w:rPr>
          <w:b/>
          <w:color w:val="2E74B5"/>
          <w:sz w:val="20"/>
          <w:szCs w:val="20"/>
          <w:lang w:eastAsia="fr-FR" w:bidi="en-US"/>
        </w:rPr>
      </w:pPr>
    </w:p>
    <w:p w14:paraId="406EB9CD" w14:textId="77777777" w:rsidR="005C3D5A" w:rsidRPr="00617282" w:rsidRDefault="005C3D5A" w:rsidP="005C3D5A">
      <w:pPr>
        <w:rPr>
          <w:i/>
          <w:sz w:val="20"/>
          <w:szCs w:val="20"/>
          <w:lang w:eastAsia="fr-FR"/>
        </w:rPr>
      </w:pPr>
      <w:r w:rsidRPr="00617282">
        <w:rPr>
          <w:i/>
          <w:sz w:val="20"/>
          <w:szCs w:val="20"/>
          <w:lang w:eastAsia="fr-FR"/>
        </w:rPr>
        <w:t>Cartouche devant se trouver obligatoirement sur la page de garde du mémoire technique.</w:t>
      </w:r>
    </w:p>
    <w:p w14:paraId="72DACF2D" w14:textId="77777777" w:rsidR="005C3D5A" w:rsidRPr="00617282" w:rsidRDefault="005C3D5A" w:rsidP="005C3D5A">
      <w:pPr>
        <w:rPr>
          <w:sz w:val="20"/>
          <w:szCs w:val="20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5237"/>
      </w:tblGrid>
      <w:tr w:rsidR="005C3D5A" w:rsidRPr="00617282" w14:paraId="2360F6A6" w14:textId="77777777" w:rsidTr="00537979">
        <w:trPr>
          <w:trHeight w:val="414"/>
          <w:jc w:val="center"/>
        </w:trPr>
        <w:tc>
          <w:tcPr>
            <w:tcW w:w="2122" w:type="dxa"/>
            <w:vMerge w:val="restart"/>
            <w:shd w:val="clear" w:color="auto" w:fill="D9D9D9"/>
            <w:vAlign w:val="center"/>
          </w:tcPr>
          <w:p w14:paraId="4F4AEC28" w14:textId="77777777" w:rsidR="005C3D5A" w:rsidRPr="00617282" w:rsidRDefault="005C3D5A" w:rsidP="00CA1DC5">
            <w:pPr>
              <w:spacing w:after="0"/>
              <w:jc w:val="center"/>
              <w:rPr>
                <w:b/>
                <w:sz w:val="20"/>
                <w:szCs w:val="20"/>
                <w:lang w:eastAsia="fr-FR"/>
              </w:rPr>
            </w:pPr>
            <w:r w:rsidRPr="00617282">
              <w:rPr>
                <w:b/>
                <w:sz w:val="20"/>
                <w:szCs w:val="20"/>
                <w:lang w:eastAsia="fr-FR"/>
              </w:rPr>
              <w:t>Opération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8528949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Maître d’ouvrage</w:t>
            </w:r>
          </w:p>
        </w:tc>
        <w:tc>
          <w:tcPr>
            <w:tcW w:w="5237" w:type="dxa"/>
          </w:tcPr>
          <w:p w14:paraId="61696552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5C3D5A" w:rsidRPr="00617282" w14:paraId="35CC9ED0" w14:textId="77777777" w:rsidTr="00537979">
        <w:trPr>
          <w:trHeight w:val="415"/>
          <w:jc w:val="center"/>
        </w:trPr>
        <w:tc>
          <w:tcPr>
            <w:tcW w:w="2122" w:type="dxa"/>
            <w:vMerge/>
            <w:shd w:val="clear" w:color="auto" w:fill="D9D9D9"/>
            <w:vAlign w:val="center"/>
          </w:tcPr>
          <w:p w14:paraId="59E2FB72" w14:textId="77777777" w:rsidR="005C3D5A" w:rsidRPr="00617282" w:rsidRDefault="005C3D5A" w:rsidP="00CA1DC5">
            <w:pPr>
              <w:spacing w:after="0"/>
              <w:jc w:val="center"/>
              <w:rPr>
                <w:b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D526A4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Projet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14:paraId="533866CD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5C3D5A" w:rsidRPr="00617282" w14:paraId="0E528CA2" w14:textId="77777777" w:rsidTr="00537979">
        <w:trPr>
          <w:trHeight w:val="415"/>
          <w:jc w:val="center"/>
        </w:trPr>
        <w:tc>
          <w:tcPr>
            <w:tcW w:w="2122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F57153" w14:textId="77777777" w:rsidR="005C3D5A" w:rsidRPr="00617282" w:rsidRDefault="005C3D5A" w:rsidP="00CA1DC5">
            <w:pPr>
              <w:spacing w:after="0"/>
              <w:jc w:val="center"/>
              <w:rPr>
                <w:b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40935E0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Adresse</w:t>
            </w:r>
          </w:p>
        </w:tc>
        <w:tc>
          <w:tcPr>
            <w:tcW w:w="5237" w:type="dxa"/>
            <w:tcBorders>
              <w:bottom w:val="double" w:sz="4" w:space="0" w:color="auto"/>
            </w:tcBorders>
          </w:tcPr>
          <w:p w14:paraId="6064991B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5C3D5A" w:rsidRPr="00617282" w14:paraId="6F8D22C7" w14:textId="77777777" w:rsidTr="00537979">
        <w:trPr>
          <w:trHeight w:val="415"/>
          <w:jc w:val="center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FE9E4F1" w14:textId="1E4CDEB2" w:rsidR="005C3D5A" w:rsidRPr="00617282" w:rsidRDefault="005C3D5A" w:rsidP="00CA1DC5">
            <w:pPr>
              <w:spacing w:after="0"/>
              <w:jc w:val="center"/>
              <w:rPr>
                <w:b/>
                <w:sz w:val="20"/>
                <w:szCs w:val="20"/>
                <w:lang w:eastAsia="fr-FR"/>
              </w:rPr>
            </w:pPr>
            <w:r w:rsidRPr="00617282">
              <w:rPr>
                <w:b/>
                <w:sz w:val="20"/>
                <w:szCs w:val="20"/>
                <w:lang w:eastAsia="fr-FR"/>
              </w:rPr>
              <w:t>Version d</w:t>
            </w:r>
            <w:r w:rsidR="00537979">
              <w:rPr>
                <w:b/>
                <w:sz w:val="20"/>
                <w:szCs w:val="20"/>
                <w:lang w:eastAsia="fr-FR"/>
              </w:rPr>
              <w:t>e l’annexe d</w:t>
            </w:r>
            <w:r w:rsidRPr="00617282">
              <w:rPr>
                <w:b/>
                <w:sz w:val="20"/>
                <w:szCs w:val="20"/>
                <w:lang w:eastAsia="fr-FR"/>
              </w:rPr>
              <w:t>u mémoire technique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B00ACF9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Indice</w:t>
            </w:r>
          </w:p>
        </w:tc>
        <w:tc>
          <w:tcPr>
            <w:tcW w:w="5237" w:type="dxa"/>
            <w:tcBorders>
              <w:top w:val="double" w:sz="4" w:space="0" w:color="auto"/>
            </w:tcBorders>
          </w:tcPr>
          <w:p w14:paraId="03F88183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5C3D5A" w:rsidRPr="00617282" w14:paraId="78C03A3B" w14:textId="77777777" w:rsidTr="00537979">
        <w:trPr>
          <w:trHeight w:val="415"/>
          <w:jc w:val="center"/>
        </w:trPr>
        <w:tc>
          <w:tcPr>
            <w:tcW w:w="2122" w:type="dxa"/>
            <w:vMerge/>
            <w:shd w:val="clear" w:color="auto" w:fill="D9D9D9"/>
            <w:vAlign w:val="center"/>
          </w:tcPr>
          <w:p w14:paraId="147C223C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93A07AC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5237" w:type="dxa"/>
          </w:tcPr>
          <w:p w14:paraId="4245544F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</w:tbl>
    <w:p w14:paraId="0186D9FB" w14:textId="77777777" w:rsidR="005C3D5A" w:rsidRDefault="005C3D5A" w:rsidP="005C3D5A">
      <w:pPr>
        <w:spacing w:after="0" w:line="240" w:lineRule="auto"/>
      </w:pPr>
      <w:r w:rsidRPr="00617282">
        <w:br w:type="page"/>
      </w:r>
    </w:p>
    <w:p w14:paraId="2D651F11" w14:textId="102E8389" w:rsidR="00805F9C" w:rsidRDefault="00805F9C" w:rsidP="00260862">
      <w:pPr>
        <w:pStyle w:val="En-ttedetabledesmatires"/>
        <w:jc w:val="center"/>
        <w:rPr>
          <w:color w:val="A50021"/>
        </w:rPr>
      </w:pPr>
    </w:p>
    <w:p w14:paraId="0F860418" w14:textId="049A2FB5" w:rsidR="00071787" w:rsidRPr="00071787" w:rsidRDefault="002535D3" w:rsidP="00071787">
      <w:pPr>
        <w:spacing w:after="0"/>
        <w:rPr>
          <w:b/>
        </w:rPr>
      </w:pPr>
      <w:r>
        <w:rPr>
          <w:b/>
        </w:rPr>
        <w:t xml:space="preserve">1 - </w:t>
      </w:r>
      <w:r w:rsidR="00E407EA" w:rsidRPr="00071787">
        <w:rPr>
          <w:b/>
        </w:rPr>
        <w:t>Informations générale</w:t>
      </w:r>
    </w:p>
    <w:p w14:paraId="55927F65" w14:textId="622C2714" w:rsidR="00071787" w:rsidRDefault="002535D3" w:rsidP="00AA4D26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Fournir </w:t>
      </w:r>
      <w:r w:rsidR="0091490B" w:rsidRPr="00A002A4">
        <w:t>un plan masse orienté et légend</w:t>
      </w:r>
      <w:r w:rsidR="00071787">
        <w:t>é du ou des bâtiments concernés</w:t>
      </w:r>
    </w:p>
    <w:p w14:paraId="543CCAD7" w14:textId="409D8E6C" w:rsidR="00E407EA" w:rsidRDefault="002535D3" w:rsidP="00AA4D26">
      <w:pPr>
        <w:pStyle w:val="Paragraphedeliste"/>
        <w:numPr>
          <w:ilvl w:val="0"/>
          <w:numId w:val="4"/>
        </w:numPr>
        <w:spacing w:after="0"/>
        <w:jc w:val="both"/>
      </w:pPr>
      <w:r>
        <w:t>Fournir</w:t>
      </w:r>
      <w:r w:rsidR="0091490B" w:rsidRPr="00A002A4">
        <w:t xml:space="preserve"> une iconographie</w:t>
      </w:r>
      <w:r w:rsidR="00E407EA">
        <w:t xml:space="preserve"> légendée</w:t>
      </w:r>
      <w:r w:rsidR="00071787">
        <w:t xml:space="preserve"> du</w:t>
      </w:r>
      <w:r w:rsidR="00B11B36">
        <w:t xml:space="preserve"> ou des</w:t>
      </w:r>
      <w:r w:rsidR="00071787">
        <w:t xml:space="preserve"> bâtiment</w:t>
      </w:r>
      <w:r w:rsidR="00B11B36">
        <w:t>s</w:t>
      </w:r>
    </w:p>
    <w:p w14:paraId="70373B98" w14:textId="2589C3F7" w:rsidR="00E407EA" w:rsidRDefault="002535D3" w:rsidP="00AA4D26">
      <w:pPr>
        <w:spacing w:before="120" w:after="0" w:line="276" w:lineRule="auto"/>
        <w:contextualSpacing/>
        <w:jc w:val="both"/>
        <w:rPr>
          <w:b/>
        </w:rPr>
      </w:pPr>
      <w:r>
        <w:rPr>
          <w:b/>
        </w:rPr>
        <w:t xml:space="preserve">2 - </w:t>
      </w:r>
      <w:r w:rsidR="00E407EA" w:rsidRPr="00071787">
        <w:rPr>
          <w:b/>
        </w:rPr>
        <w:t>Murs extérieurs</w:t>
      </w:r>
    </w:p>
    <w:p w14:paraId="65AE8B1F" w14:textId="77777777" w:rsidR="00550C52" w:rsidRDefault="00550C52" w:rsidP="00550C52">
      <w:pPr>
        <w:numPr>
          <w:ilvl w:val="0"/>
          <w:numId w:val="6"/>
        </w:numPr>
        <w:spacing w:after="0" w:line="276" w:lineRule="auto"/>
        <w:contextualSpacing/>
        <w:jc w:val="both"/>
        <w:rPr>
          <w:lang w:eastAsia="fr-FR" w:bidi="en-US"/>
        </w:rPr>
      </w:pPr>
      <w:r>
        <w:rPr>
          <w:lang w:eastAsia="fr-FR" w:bidi="en-US"/>
        </w:rPr>
        <w:t xml:space="preserve">Insérer des photos légendées des différentes façades </w:t>
      </w:r>
    </w:p>
    <w:p w14:paraId="60804056" w14:textId="6398499E" w:rsidR="00550C52" w:rsidRPr="00F62E44" w:rsidRDefault="00E407EA" w:rsidP="00E1783F">
      <w:pPr>
        <w:pStyle w:val="Titre4"/>
        <w:numPr>
          <w:ilvl w:val="0"/>
          <w:numId w:val="6"/>
        </w:numPr>
        <w:jc w:val="both"/>
        <w:rPr>
          <w:color w:val="auto"/>
          <w:lang w:bidi="en-US"/>
        </w:rPr>
      </w:pPr>
      <w:r w:rsidRPr="00F62E44">
        <w:rPr>
          <w:rFonts w:asciiTheme="minorHAnsi" w:hAnsiTheme="minorHAnsi" w:cstheme="minorHAnsi"/>
          <w:b w:val="0"/>
          <w:color w:val="auto"/>
          <w:sz w:val="22"/>
        </w:rPr>
        <w:t xml:space="preserve">Identifier, via un code couleur renvoyant au tableau descriptif du mémoire technique, les différentes parois, avec le </w:t>
      </w:r>
      <w:r w:rsidR="00071787" w:rsidRPr="00F62E44">
        <w:rPr>
          <w:rFonts w:asciiTheme="minorHAnsi" w:hAnsiTheme="minorHAnsi" w:cstheme="minorHAnsi"/>
          <w:b w:val="0"/>
          <w:color w:val="auto"/>
          <w:sz w:val="22"/>
        </w:rPr>
        <w:t>même</w:t>
      </w:r>
      <w:r w:rsidRPr="00F62E44">
        <w:rPr>
          <w:rFonts w:asciiTheme="minorHAnsi" w:hAnsiTheme="minorHAnsi" w:cstheme="minorHAnsi"/>
          <w:b w:val="0"/>
          <w:color w:val="auto"/>
          <w:sz w:val="22"/>
        </w:rPr>
        <w:t xml:space="preserve"> code </w:t>
      </w:r>
      <w:r w:rsidR="00071787" w:rsidRPr="00F62E44">
        <w:rPr>
          <w:rFonts w:asciiTheme="minorHAnsi" w:hAnsiTheme="minorHAnsi" w:cstheme="minorHAnsi"/>
          <w:b w:val="0"/>
          <w:color w:val="auto"/>
          <w:sz w:val="22"/>
        </w:rPr>
        <w:t>couleur, sur</w:t>
      </w:r>
      <w:r w:rsidRPr="00F62E44">
        <w:rPr>
          <w:rFonts w:asciiTheme="minorHAnsi" w:hAnsiTheme="minorHAnsi" w:cstheme="minorHAnsi"/>
          <w:b w:val="0"/>
          <w:color w:val="auto"/>
          <w:sz w:val="22"/>
        </w:rPr>
        <w:t xml:space="preserve"> les plans de masse</w:t>
      </w:r>
      <w:r w:rsidR="00071787" w:rsidRPr="00F62E44">
        <w:rPr>
          <w:rFonts w:asciiTheme="minorHAnsi" w:hAnsiTheme="minorHAnsi" w:cstheme="minorHAnsi"/>
          <w:b w:val="0"/>
          <w:color w:val="auto"/>
          <w:sz w:val="22"/>
        </w:rPr>
        <w:t>.</w:t>
      </w:r>
      <w:r w:rsidR="00071787" w:rsidRPr="00F62E44">
        <w:rPr>
          <w:rFonts w:asciiTheme="minorHAnsi" w:hAnsiTheme="minorHAnsi" w:cstheme="minorHAnsi"/>
          <w:b w:val="0"/>
          <w:color w:val="auto"/>
          <w:sz w:val="22"/>
          <w:lang w:bidi="en-US"/>
        </w:rPr>
        <w:t xml:space="preserve"> </w:t>
      </w:r>
      <w:r w:rsidR="00550C52" w:rsidRPr="00F62E44">
        <w:rPr>
          <w:rFonts w:asciiTheme="minorHAnsi" w:hAnsiTheme="minorHAnsi" w:cstheme="minorHAnsi"/>
          <w:b w:val="0"/>
          <w:color w:val="auto"/>
          <w:sz w:val="22"/>
          <w:lang w:bidi="en-US"/>
        </w:rPr>
        <w:t>Si nécessaire, u</w:t>
      </w:r>
      <w:r w:rsidR="00071787" w:rsidRPr="00F62E44">
        <w:rPr>
          <w:rFonts w:asciiTheme="minorHAnsi" w:hAnsiTheme="minorHAnsi" w:cstheme="minorHAnsi"/>
          <w:b w:val="0"/>
          <w:color w:val="auto"/>
          <w:sz w:val="22"/>
          <w:lang w:bidi="en-US"/>
        </w:rPr>
        <w:t>ne vue en coupe devra être fournie et repérée sur le plan masse.</w:t>
      </w:r>
    </w:p>
    <w:p w14:paraId="7E292F02" w14:textId="77777777" w:rsidR="00071787" w:rsidRPr="00F62E44" w:rsidRDefault="00071787" w:rsidP="00AA4D26">
      <w:pPr>
        <w:spacing w:after="0" w:line="240" w:lineRule="auto"/>
        <w:jc w:val="both"/>
        <w:rPr>
          <w:lang w:bidi="en-US"/>
        </w:rPr>
      </w:pPr>
    </w:p>
    <w:p w14:paraId="3D0665A7" w14:textId="04D95AC2" w:rsidR="00E407EA" w:rsidRPr="00071787" w:rsidRDefault="002535D3" w:rsidP="00AA4D26">
      <w:pPr>
        <w:spacing w:after="0"/>
        <w:jc w:val="both"/>
        <w:rPr>
          <w:b/>
          <w:lang w:eastAsia="fr-FR"/>
        </w:rPr>
      </w:pPr>
      <w:r>
        <w:rPr>
          <w:b/>
          <w:lang w:eastAsia="fr-FR"/>
        </w:rPr>
        <w:t xml:space="preserve">3 - </w:t>
      </w:r>
      <w:r w:rsidR="00E407EA" w:rsidRPr="00071787">
        <w:rPr>
          <w:b/>
          <w:lang w:eastAsia="fr-FR"/>
        </w:rPr>
        <w:t>Menuiseries extérieures</w:t>
      </w:r>
      <w:r w:rsidR="001C6DE2">
        <w:rPr>
          <w:b/>
          <w:lang w:eastAsia="fr-FR"/>
        </w:rPr>
        <w:t xml:space="preserve"> en partie commune et privatives</w:t>
      </w:r>
    </w:p>
    <w:p w14:paraId="72A8C147" w14:textId="06614932" w:rsidR="00071787" w:rsidRDefault="00071787" w:rsidP="00AA4D26">
      <w:pPr>
        <w:pStyle w:val="Paragraphedeliste"/>
        <w:numPr>
          <w:ilvl w:val="0"/>
          <w:numId w:val="5"/>
        </w:numPr>
        <w:spacing w:after="0"/>
        <w:jc w:val="both"/>
        <w:rPr>
          <w:lang w:eastAsia="fr-FR"/>
        </w:rPr>
      </w:pPr>
      <w:r w:rsidRPr="00071787">
        <w:rPr>
          <w:lang w:eastAsia="fr-FR"/>
        </w:rPr>
        <w:t xml:space="preserve">Insérer les croquis de détail de pose des menuiseries en indiquant quel est le type de pose </w:t>
      </w:r>
      <w:r w:rsidRPr="00071787">
        <w:rPr>
          <w:lang w:eastAsia="fr-FR" w:bidi="en-US"/>
        </w:rPr>
        <w:t xml:space="preserve">(nu </w:t>
      </w:r>
      <w:proofErr w:type="spellStart"/>
      <w:r w:rsidRPr="00071787">
        <w:rPr>
          <w:lang w:eastAsia="fr-FR" w:bidi="en-US"/>
        </w:rPr>
        <w:t>int</w:t>
      </w:r>
      <w:proofErr w:type="spellEnd"/>
      <w:r w:rsidRPr="00071787">
        <w:rPr>
          <w:lang w:eastAsia="fr-FR" w:bidi="en-US"/>
        </w:rPr>
        <w:t>/</w:t>
      </w:r>
      <w:proofErr w:type="spellStart"/>
      <w:r w:rsidRPr="00071787">
        <w:rPr>
          <w:lang w:eastAsia="fr-FR" w:bidi="en-US"/>
        </w:rPr>
        <w:t>ext</w:t>
      </w:r>
      <w:proofErr w:type="spellEnd"/>
      <w:r w:rsidRPr="00071787">
        <w:rPr>
          <w:lang w:eastAsia="fr-FR" w:bidi="en-US"/>
        </w:rPr>
        <w:t>, tunnel/applique…).</w:t>
      </w:r>
    </w:p>
    <w:p w14:paraId="5D41C89F" w14:textId="77777777" w:rsidR="00071787" w:rsidRPr="00071787" w:rsidRDefault="00071787" w:rsidP="00AA4D26">
      <w:pPr>
        <w:pStyle w:val="Paragraphedeliste"/>
        <w:spacing w:after="0"/>
        <w:jc w:val="both"/>
        <w:rPr>
          <w:lang w:eastAsia="fr-FR"/>
        </w:rPr>
      </w:pPr>
    </w:p>
    <w:p w14:paraId="271737A2" w14:textId="520E7495" w:rsidR="00071787" w:rsidRPr="00071787" w:rsidRDefault="002535D3" w:rsidP="00AA4D26">
      <w:pPr>
        <w:spacing w:after="0"/>
        <w:jc w:val="both"/>
        <w:rPr>
          <w:b/>
          <w:lang w:eastAsia="fr-FR"/>
        </w:rPr>
      </w:pPr>
      <w:r>
        <w:rPr>
          <w:b/>
          <w:lang w:eastAsia="fr-FR"/>
        </w:rPr>
        <w:t xml:space="preserve">4 - </w:t>
      </w:r>
      <w:r w:rsidR="00071787" w:rsidRPr="00071787">
        <w:rPr>
          <w:b/>
          <w:lang w:eastAsia="fr-FR"/>
        </w:rPr>
        <w:t>Plancher bas</w:t>
      </w:r>
    </w:p>
    <w:p w14:paraId="536B43C3" w14:textId="77777777" w:rsidR="00071787" w:rsidRPr="00071787" w:rsidRDefault="00071787" w:rsidP="00AA4D26">
      <w:pPr>
        <w:pStyle w:val="Titre4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auto"/>
          <w:sz w:val="22"/>
          <w:lang w:bidi="en-US"/>
        </w:rPr>
      </w:pPr>
      <w:r w:rsidRPr="00071787">
        <w:rPr>
          <w:rFonts w:asciiTheme="minorHAnsi" w:hAnsiTheme="minorHAnsi" w:cstheme="minorHAnsi"/>
          <w:b w:val="0"/>
          <w:color w:val="auto"/>
          <w:sz w:val="22"/>
        </w:rPr>
        <w:t>Identifier, via un code couleur renvoyant au tableau descriptif du mémoire technique, les différentes parois, avec le même code couleur, sur les plans de masse.</w:t>
      </w:r>
      <w:r w:rsidRPr="00071787">
        <w:rPr>
          <w:rFonts w:asciiTheme="minorHAnsi" w:hAnsiTheme="minorHAnsi" w:cstheme="minorHAnsi"/>
          <w:b w:val="0"/>
          <w:color w:val="auto"/>
          <w:sz w:val="22"/>
          <w:lang w:bidi="en-US"/>
        </w:rPr>
        <w:t xml:space="preserve"> Une vue en coupe devra être fournie et repérée sur le plan masse.</w:t>
      </w:r>
    </w:p>
    <w:p w14:paraId="351CB925" w14:textId="317B0900" w:rsidR="00071787" w:rsidRPr="00071787" w:rsidRDefault="002535D3" w:rsidP="00AA4D26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5 - </w:t>
      </w:r>
      <w:r w:rsidR="00071787" w:rsidRPr="00071787">
        <w:rPr>
          <w:b/>
        </w:rPr>
        <w:t>Toiture</w:t>
      </w:r>
    </w:p>
    <w:p w14:paraId="0AFE157B" w14:textId="3166331E" w:rsidR="00071787" w:rsidRDefault="00071787" w:rsidP="00AA4D26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  <w:lang w:bidi="en-US"/>
        </w:rPr>
      </w:pPr>
      <w:r w:rsidRPr="00071787">
        <w:rPr>
          <w:rFonts w:cstheme="minorHAnsi"/>
        </w:rPr>
        <w:t xml:space="preserve">Identifier, via un code couleur renvoyant au tableau descriptif du mémoire technique, les différentes </w:t>
      </w:r>
      <w:r>
        <w:rPr>
          <w:rFonts w:cstheme="minorHAnsi"/>
        </w:rPr>
        <w:t>toitures</w:t>
      </w:r>
      <w:r w:rsidRPr="00071787">
        <w:rPr>
          <w:rFonts w:cstheme="minorHAnsi"/>
        </w:rPr>
        <w:t>, avec le même code couleur, sur les plans de masse.</w:t>
      </w:r>
      <w:r w:rsidRPr="00071787">
        <w:rPr>
          <w:rFonts w:cstheme="minorHAnsi"/>
          <w:lang w:bidi="en-US"/>
        </w:rPr>
        <w:t xml:space="preserve"> Une vue en coupe devra être fournie et repérée sur le plan masse.</w:t>
      </w:r>
    </w:p>
    <w:p w14:paraId="38C3E0CA" w14:textId="09C56ABC" w:rsidR="003F15FC" w:rsidRDefault="002535D3" w:rsidP="00AA4D26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  <w:lang w:bidi="en-US"/>
        </w:rPr>
      </w:pPr>
      <w:r>
        <w:rPr>
          <w:rFonts w:cstheme="minorHAnsi"/>
          <w:lang w:bidi="en-US"/>
        </w:rPr>
        <w:t>Fournir</w:t>
      </w:r>
      <w:r w:rsidR="003F15FC">
        <w:rPr>
          <w:rFonts w:cstheme="minorHAnsi"/>
          <w:lang w:bidi="en-US"/>
        </w:rPr>
        <w:t xml:space="preserve"> des croquis et schémas permettant de mettre en avant la continuité de l’isolant entre les murs extérieurs et l’isolation en toiture, notamment en cas d’ITI.</w:t>
      </w:r>
    </w:p>
    <w:p w14:paraId="2E190317" w14:textId="74342B9A" w:rsidR="00CD10FB" w:rsidRPr="00071787" w:rsidRDefault="00CD10FB" w:rsidP="00AA4D26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  <w:lang w:bidi="en-US"/>
        </w:rPr>
      </w:pPr>
      <w:r>
        <w:rPr>
          <w:rFonts w:cstheme="minorHAnsi"/>
          <w:lang w:bidi="en-US"/>
        </w:rPr>
        <w:t>Fournir le croquis de traitement de l’acrotère</w:t>
      </w:r>
    </w:p>
    <w:p w14:paraId="3C7A7EF7" w14:textId="500FA3BB" w:rsidR="0091490B" w:rsidRPr="003F15FC" w:rsidRDefault="002535D3" w:rsidP="00AA4D26">
      <w:pPr>
        <w:jc w:val="both"/>
        <w:rPr>
          <w:b/>
          <w:lang w:eastAsia="fr-FR" w:bidi="en-US"/>
        </w:rPr>
      </w:pPr>
      <w:r>
        <w:rPr>
          <w:b/>
          <w:lang w:eastAsia="fr-FR" w:bidi="en-US"/>
        </w:rPr>
        <w:t xml:space="preserve">6 - </w:t>
      </w:r>
      <w:r w:rsidR="00071787" w:rsidRPr="003F15FC">
        <w:rPr>
          <w:b/>
          <w:lang w:eastAsia="fr-FR" w:bidi="en-US"/>
        </w:rPr>
        <w:t>Etanchéité à l’air</w:t>
      </w:r>
    </w:p>
    <w:p w14:paraId="2E6063EF" w14:textId="03074A54" w:rsidR="00071787" w:rsidRPr="003F15FC" w:rsidRDefault="002535D3" w:rsidP="00AA4D26">
      <w:pPr>
        <w:pStyle w:val="Paragraphedeliste"/>
        <w:numPr>
          <w:ilvl w:val="0"/>
          <w:numId w:val="7"/>
        </w:numPr>
        <w:jc w:val="both"/>
        <w:rPr>
          <w:lang w:eastAsia="fr-FR" w:bidi="en-US"/>
        </w:rPr>
      </w:pPr>
      <w:r>
        <w:rPr>
          <w:lang w:eastAsia="fr-FR" w:bidi="en-US"/>
        </w:rPr>
        <w:t>Fournir</w:t>
      </w:r>
      <w:r w:rsidR="003F15FC" w:rsidRPr="003F15FC">
        <w:rPr>
          <w:lang w:eastAsia="fr-FR" w:bidi="en-US"/>
        </w:rPr>
        <w:t xml:space="preserve"> tous les croquis et schémas de détails permettant de mett</w:t>
      </w:r>
      <w:r w:rsidR="00CD10FB">
        <w:rPr>
          <w:lang w:eastAsia="fr-FR" w:bidi="en-US"/>
        </w:rPr>
        <w:t>r</w:t>
      </w:r>
      <w:r w:rsidR="003F15FC" w:rsidRPr="003F15FC">
        <w:rPr>
          <w:lang w:eastAsia="fr-FR" w:bidi="en-US"/>
        </w:rPr>
        <w:t xml:space="preserve">e en avant le traitement des points singuliers et notamment les points suivants : </w:t>
      </w:r>
    </w:p>
    <w:p w14:paraId="79A7A796" w14:textId="186B1B38" w:rsidR="003F15FC" w:rsidRPr="003F15FC" w:rsidRDefault="003F15FC" w:rsidP="00AA4D26">
      <w:pPr>
        <w:pStyle w:val="Paragraphedeliste"/>
        <w:numPr>
          <w:ilvl w:val="0"/>
          <w:numId w:val="8"/>
        </w:numPr>
        <w:jc w:val="both"/>
        <w:rPr>
          <w:lang w:eastAsia="fr-FR" w:bidi="en-US"/>
        </w:rPr>
      </w:pPr>
      <w:r w:rsidRPr="003F15FC">
        <w:rPr>
          <w:lang w:eastAsia="fr-FR" w:bidi="en-US"/>
        </w:rPr>
        <w:t>Détail jonction menuiseries/isolant</w:t>
      </w:r>
    </w:p>
    <w:p w14:paraId="5FFFE120" w14:textId="3E2D743F" w:rsidR="003F15FC" w:rsidRPr="003F15FC" w:rsidRDefault="003F15FC" w:rsidP="00AA4D26">
      <w:pPr>
        <w:pStyle w:val="Paragraphedeliste"/>
        <w:numPr>
          <w:ilvl w:val="0"/>
          <w:numId w:val="8"/>
        </w:numPr>
        <w:jc w:val="both"/>
        <w:rPr>
          <w:lang w:eastAsia="fr-FR" w:bidi="en-US"/>
        </w:rPr>
      </w:pPr>
      <w:r w:rsidRPr="003F15FC">
        <w:rPr>
          <w:lang w:eastAsia="fr-FR" w:bidi="en-US"/>
        </w:rPr>
        <w:t>Détail jonction plancher intermédiaire</w:t>
      </w:r>
    </w:p>
    <w:p w14:paraId="70D157CC" w14:textId="3EE40C48" w:rsidR="003F15FC" w:rsidRDefault="003F15FC" w:rsidP="00AA4D26">
      <w:pPr>
        <w:pStyle w:val="Paragraphedeliste"/>
        <w:numPr>
          <w:ilvl w:val="0"/>
          <w:numId w:val="8"/>
        </w:numPr>
        <w:jc w:val="both"/>
        <w:rPr>
          <w:lang w:eastAsia="fr-FR" w:bidi="en-US"/>
        </w:rPr>
      </w:pPr>
      <w:r w:rsidRPr="003F15FC">
        <w:rPr>
          <w:lang w:eastAsia="fr-FR" w:bidi="en-US"/>
        </w:rPr>
        <w:t>Détail jonction murs /plancher haut en cas d’ITI</w:t>
      </w:r>
    </w:p>
    <w:p w14:paraId="4DB7F907" w14:textId="3FB69271" w:rsidR="003F15FC" w:rsidRPr="003F15FC" w:rsidRDefault="003F15FC" w:rsidP="00AA4D26">
      <w:pPr>
        <w:pStyle w:val="Paragraphedeliste"/>
        <w:numPr>
          <w:ilvl w:val="0"/>
          <w:numId w:val="8"/>
        </w:numPr>
        <w:jc w:val="both"/>
        <w:rPr>
          <w:lang w:eastAsia="fr-FR" w:bidi="en-US"/>
        </w:rPr>
      </w:pPr>
      <w:r>
        <w:rPr>
          <w:lang w:eastAsia="fr-FR" w:bidi="en-US"/>
        </w:rPr>
        <w:t>Jonction avec un autre bâtiment éventuel</w:t>
      </w:r>
    </w:p>
    <w:p w14:paraId="18C3CF89" w14:textId="2AA042FD" w:rsidR="0091490B" w:rsidRPr="003F15FC" w:rsidRDefault="002535D3" w:rsidP="00AA4D26">
      <w:pPr>
        <w:jc w:val="both"/>
        <w:rPr>
          <w:b/>
          <w:lang w:eastAsia="fr-FR" w:bidi="en-US"/>
        </w:rPr>
      </w:pPr>
      <w:r>
        <w:rPr>
          <w:b/>
          <w:lang w:eastAsia="fr-FR" w:bidi="en-US"/>
        </w:rPr>
        <w:t xml:space="preserve">7 - </w:t>
      </w:r>
      <w:r w:rsidR="003F15FC" w:rsidRPr="003F15FC">
        <w:rPr>
          <w:b/>
          <w:lang w:eastAsia="fr-FR" w:bidi="en-US"/>
        </w:rPr>
        <w:t>Ventilation</w:t>
      </w:r>
    </w:p>
    <w:p w14:paraId="688FE502" w14:textId="33685834" w:rsidR="003F15FC" w:rsidRDefault="003F15FC" w:rsidP="00AA4D26">
      <w:pPr>
        <w:pStyle w:val="Paragraphedeliste"/>
        <w:numPr>
          <w:ilvl w:val="0"/>
          <w:numId w:val="9"/>
        </w:numPr>
        <w:jc w:val="both"/>
        <w:rPr>
          <w:lang w:eastAsia="fr-FR"/>
        </w:rPr>
      </w:pPr>
      <w:r>
        <w:rPr>
          <w:lang w:eastAsia="fr-FR" w:bidi="en-US"/>
        </w:rPr>
        <w:t>Fournir le schéma aéraulique d’implantation</w:t>
      </w:r>
    </w:p>
    <w:p w14:paraId="1E8B8AD8" w14:textId="0A2F13E7" w:rsidR="0091490B" w:rsidRPr="00834AC7" w:rsidRDefault="002535D3" w:rsidP="00AA4D26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8 - </w:t>
      </w:r>
      <w:r w:rsidR="00834AC7" w:rsidRPr="00834AC7">
        <w:rPr>
          <w:b/>
          <w:lang w:eastAsia="fr-FR"/>
        </w:rPr>
        <w:t>Chauffage</w:t>
      </w:r>
    </w:p>
    <w:p w14:paraId="49DAE837" w14:textId="7CB7949C" w:rsidR="007A5AB0" w:rsidRPr="00834AC7" w:rsidRDefault="007A5AB0" w:rsidP="00AA2FED">
      <w:pPr>
        <w:numPr>
          <w:ilvl w:val="0"/>
          <w:numId w:val="3"/>
        </w:numPr>
        <w:spacing w:before="120" w:after="120" w:line="276" w:lineRule="auto"/>
        <w:ind w:left="709" w:hanging="283"/>
        <w:contextualSpacing/>
        <w:jc w:val="both"/>
        <w:rPr>
          <w:rFonts w:cs="Calibri"/>
          <w:iCs/>
        </w:rPr>
      </w:pPr>
      <w:r w:rsidRPr="00834AC7">
        <w:rPr>
          <w:lang w:eastAsia="fr-FR" w:bidi="en-US"/>
        </w:rPr>
        <w:t xml:space="preserve">Fournir le schéma hydraulique </w:t>
      </w:r>
      <w:r w:rsidR="00AA2FED">
        <w:rPr>
          <w:lang w:eastAsia="fr-FR" w:bidi="en-US"/>
        </w:rPr>
        <w:t>de principe de l’installation</w:t>
      </w:r>
    </w:p>
    <w:p w14:paraId="6E0B53FA" w14:textId="2D8A4E79" w:rsidR="007A5AB0" w:rsidRPr="00834AC7" w:rsidRDefault="007A5AB0" w:rsidP="00AA2FED">
      <w:pPr>
        <w:spacing w:before="120" w:after="120" w:line="276" w:lineRule="auto"/>
        <w:ind w:left="720"/>
        <w:contextualSpacing/>
        <w:jc w:val="both"/>
        <w:rPr>
          <w:rFonts w:cs="Calibri"/>
          <w:iCs/>
        </w:rPr>
      </w:pPr>
    </w:p>
    <w:p w14:paraId="07C1FEB4" w14:textId="77777777" w:rsidR="0091490B" w:rsidRPr="0091490B" w:rsidRDefault="0091490B" w:rsidP="00AA4D26">
      <w:pPr>
        <w:jc w:val="both"/>
        <w:rPr>
          <w:lang w:eastAsia="fr-FR"/>
        </w:rPr>
      </w:pPr>
    </w:p>
    <w:sectPr w:rsidR="0091490B" w:rsidRPr="0091490B" w:rsidSect="006E32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33DC" w14:textId="77777777" w:rsidR="000B3176" w:rsidRDefault="000B3176" w:rsidP="005C3D5A">
      <w:pPr>
        <w:spacing w:after="0" w:line="240" w:lineRule="auto"/>
      </w:pPr>
      <w:r>
        <w:separator/>
      </w:r>
    </w:p>
  </w:endnote>
  <w:endnote w:type="continuationSeparator" w:id="0">
    <w:p w14:paraId="036C162C" w14:textId="77777777" w:rsidR="000B3176" w:rsidRDefault="000B3176" w:rsidP="005C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781A" w14:textId="77777777" w:rsidR="00FE4DBF" w:rsidRDefault="00FE4D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0BCF" w14:textId="183F0980" w:rsidR="000B3176" w:rsidRDefault="000B3176">
    <w:pPr>
      <w:pStyle w:val="Pieddepage"/>
      <w:jc w:val="right"/>
    </w:pPr>
    <w:r>
      <w:t xml:space="preserve">Page </w:t>
    </w:r>
    <w:sdt>
      <w:sdtPr>
        <w:id w:val="-2043742432"/>
        <w:docPartObj>
          <w:docPartGallery w:val="Page Numbers (Bottom of Page)"/>
          <w:docPartUnique/>
        </w:docPartObj>
      </w:sdtPr>
      <w:sdtEndPr/>
      <w:sdtContent>
        <w:r w:rsidRPr="005C3D5A">
          <w:rPr>
            <w:b/>
          </w:rPr>
          <w:fldChar w:fldCharType="begin"/>
        </w:r>
        <w:r w:rsidRPr="005C3D5A">
          <w:rPr>
            <w:b/>
          </w:rPr>
          <w:instrText>PAGE   \* MERGEFORMAT</w:instrText>
        </w:r>
        <w:r w:rsidRPr="005C3D5A">
          <w:rPr>
            <w:b/>
          </w:rPr>
          <w:fldChar w:fldCharType="separate"/>
        </w:r>
        <w:r w:rsidR="00537979">
          <w:rPr>
            <w:b/>
            <w:noProof/>
          </w:rPr>
          <w:t>2</w:t>
        </w:r>
        <w:r w:rsidRPr="005C3D5A">
          <w:rPr>
            <w:b/>
          </w:rPr>
          <w:fldChar w:fldCharType="end"/>
        </w:r>
        <w:r w:rsidR="002975BA">
          <w:t xml:space="preserve"> </w:t>
        </w:r>
      </w:sdtContent>
    </w:sdt>
  </w:p>
  <w:p w14:paraId="3FFBF617" w14:textId="77777777" w:rsidR="000B3176" w:rsidRDefault="000B31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A84F" w14:textId="6918F4A4" w:rsidR="000B3176" w:rsidRPr="00F564A0" w:rsidRDefault="00BB314F" w:rsidP="005C3D5A">
    <w:pPr>
      <w:pStyle w:val="Pieddepage"/>
      <w:jc w:val="right"/>
      <w:rPr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AABBB7" wp14:editId="4B3EF842">
              <wp:simplePos x="0" y="0"/>
              <wp:positionH relativeFrom="margin">
                <wp:align>center</wp:align>
              </wp:positionH>
              <wp:positionV relativeFrom="page">
                <wp:posOffset>9728340</wp:posOffset>
              </wp:positionV>
              <wp:extent cx="3967200" cy="874800"/>
              <wp:effectExtent l="0" t="0" r="0" b="1905"/>
              <wp:wrapSquare wrapText="right"/>
              <wp:docPr id="6" name="Grou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967200" cy="874800"/>
                        <a:chOff x="0" y="0"/>
                        <a:chExt cx="5976575" cy="132127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800"/>
                          <a:ext cx="5760720" cy="1220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4716000" y="0"/>
                          <a:ext cx="1260575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1C0F28" id="Groupe 6" o:spid="_x0000_s1026" style="position:absolute;margin-left:0;margin-top:766pt;width:312.4pt;height:68.9pt;z-index:251663360;mso-position-horizontal:center;mso-position-horizontal-relative:margin;mso-position-vertical-relative:page;mso-width-relative:margin;mso-height-relative:margin" coordsize="59765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1008;width:57607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">
                <v:imagedata r:id="rId2" o:title=""/>
              </v:shape>
              <v:rect id="Rectangle 8" o:spid="_x0000_s1028" style="position:absolute;left:47160;width:12605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<w10:wrap type="square" side="right" anchorx="margin" anchory="page"/>
            </v:group>
          </w:pict>
        </mc:Fallback>
      </mc:AlternateContent>
    </w:r>
  </w:p>
  <w:p w14:paraId="4D9DC13B" w14:textId="77777777" w:rsidR="000B3176" w:rsidRDefault="000B31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0AEC" w14:textId="77777777" w:rsidR="000B3176" w:rsidRDefault="000B3176" w:rsidP="005C3D5A">
      <w:pPr>
        <w:spacing w:after="0" w:line="240" w:lineRule="auto"/>
      </w:pPr>
      <w:r>
        <w:separator/>
      </w:r>
    </w:p>
  </w:footnote>
  <w:footnote w:type="continuationSeparator" w:id="0">
    <w:p w14:paraId="45DE5808" w14:textId="77777777" w:rsidR="000B3176" w:rsidRDefault="000B3176" w:rsidP="005C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9E2E" w14:textId="77777777" w:rsidR="00FE4DBF" w:rsidRDefault="00FE4D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A649B" w14:textId="77777777" w:rsidR="000B3176" w:rsidRDefault="000B3176" w:rsidP="005C3D5A">
    <w:pPr>
      <w:pStyle w:val="Pieddepage"/>
      <w:ind w:right="360"/>
      <w:rPr>
        <w:sz w:val="16"/>
        <w:szCs w:val="16"/>
        <w:lang w:eastAsia="fr-FR"/>
      </w:rPr>
    </w:pPr>
  </w:p>
  <w:p w14:paraId="362FB097" w14:textId="083E08EF" w:rsidR="000B3176" w:rsidRDefault="000B3176" w:rsidP="005C3D5A">
    <w:pPr>
      <w:pStyle w:val="Pieddepage"/>
      <w:ind w:right="360"/>
      <w:rPr>
        <w:sz w:val="16"/>
        <w:szCs w:val="16"/>
      </w:rPr>
    </w:pPr>
    <w:r w:rsidRPr="0042187C">
      <w:rPr>
        <w:sz w:val="16"/>
        <w:szCs w:val="16"/>
        <w:lang w:eastAsia="fr-FR"/>
      </w:rPr>
      <w:t xml:space="preserve">Mémoire technique </w:t>
    </w:r>
    <w:r w:rsidRPr="0042187C">
      <w:rPr>
        <w:sz w:val="16"/>
        <w:szCs w:val="16"/>
      </w:rPr>
      <w:t>–</w:t>
    </w:r>
    <w:r>
      <w:rPr>
        <w:sz w:val="16"/>
        <w:szCs w:val="16"/>
      </w:rPr>
      <w:t xml:space="preserve"> Dispositif rénovation énergétique des bâtiments publics et associatifs</w:t>
    </w:r>
  </w:p>
  <w:p w14:paraId="5E965ACF" w14:textId="77777777" w:rsidR="000B3176" w:rsidRDefault="000B31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0BA1" w14:textId="787198B0" w:rsidR="000B3176" w:rsidRDefault="000B317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2F07A7D" wp14:editId="388AFEF7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0000" cy="1281600"/>
          <wp:effectExtent l="0" t="0" r="317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2957"/>
    <w:multiLevelType w:val="multilevel"/>
    <w:tmpl w:val="1918F542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itre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5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E8C6A33"/>
    <w:multiLevelType w:val="hybridMultilevel"/>
    <w:tmpl w:val="2E668D2A"/>
    <w:lvl w:ilvl="0" w:tplc="17D6E00A">
      <w:start w:val="1"/>
      <w:numFmt w:val="bullet"/>
      <w:pStyle w:val="tir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55D39"/>
    <w:multiLevelType w:val="hybridMultilevel"/>
    <w:tmpl w:val="18B41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C3844"/>
    <w:multiLevelType w:val="hybridMultilevel"/>
    <w:tmpl w:val="74903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F3B"/>
    <w:multiLevelType w:val="hybridMultilevel"/>
    <w:tmpl w:val="A498E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0033E"/>
    <w:multiLevelType w:val="hybridMultilevel"/>
    <w:tmpl w:val="C270D5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5D7E7D"/>
    <w:multiLevelType w:val="hybridMultilevel"/>
    <w:tmpl w:val="11B00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84C"/>
    <w:multiLevelType w:val="hybridMultilevel"/>
    <w:tmpl w:val="7A360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0335C"/>
    <w:multiLevelType w:val="hybridMultilevel"/>
    <w:tmpl w:val="05366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3129A"/>
    <w:multiLevelType w:val="hybridMultilevel"/>
    <w:tmpl w:val="80DC19C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5516605">
    <w:abstractNumId w:val="0"/>
  </w:num>
  <w:num w:numId="2" w16cid:durableId="909651875">
    <w:abstractNumId w:val="1"/>
  </w:num>
  <w:num w:numId="3" w16cid:durableId="1207184464">
    <w:abstractNumId w:val="5"/>
  </w:num>
  <w:num w:numId="4" w16cid:durableId="631251226">
    <w:abstractNumId w:val="2"/>
  </w:num>
  <w:num w:numId="5" w16cid:durableId="523439904">
    <w:abstractNumId w:val="4"/>
  </w:num>
  <w:num w:numId="6" w16cid:durableId="1508057714">
    <w:abstractNumId w:val="6"/>
  </w:num>
  <w:num w:numId="7" w16cid:durableId="385184873">
    <w:abstractNumId w:val="8"/>
  </w:num>
  <w:num w:numId="8" w16cid:durableId="181631974">
    <w:abstractNumId w:val="9"/>
  </w:num>
  <w:num w:numId="9" w16cid:durableId="1856266965">
    <w:abstractNumId w:val="3"/>
  </w:num>
  <w:num w:numId="10" w16cid:durableId="17459533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5A"/>
    <w:rsid w:val="000078C5"/>
    <w:rsid w:val="0003050B"/>
    <w:rsid w:val="000334EA"/>
    <w:rsid w:val="0005799E"/>
    <w:rsid w:val="00071787"/>
    <w:rsid w:val="00077A8D"/>
    <w:rsid w:val="000B3176"/>
    <w:rsid w:val="000E42FB"/>
    <w:rsid w:val="000F3841"/>
    <w:rsid w:val="001144AE"/>
    <w:rsid w:val="0012216C"/>
    <w:rsid w:val="00131A3E"/>
    <w:rsid w:val="0015330B"/>
    <w:rsid w:val="00153F63"/>
    <w:rsid w:val="001C6DE2"/>
    <w:rsid w:val="001D09D4"/>
    <w:rsid w:val="001F6F7B"/>
    <w:rsid w:val="002535D3"/>
    <w:rsid w:val="0025740B"/>
    <w:rsid w:val="002579D2"/>
    <w:rsid w:val="00260862"/>
    <w:rsid w:val="002763B4"/>
    <w:rsid w:val="00285EDB"/>
    <w:rsid w:val="002975BA"/>
    <w:rsid w:val="002A18A5"/>
    <w:rsid w:val="002E2D46"/>
    <w:rsid w:val="00310C15"/>
    <w:rsid w:val="003535DC"/>
    <w:rsid w:val="00376525"/>
    <w:rsid w:val="003E5EB2"/>
    <w:rsid w:val="003F15FC"/>
    <w:rsid w:val="00413AAF"/>
    <w:rsid w:val="004409CC"/>
    <w:rsid w:val="00472ED5"/>
    <w:rsid w:val="004B253C"/>
    <w:rsid w:val="004B52FC"/>
    <w:rsid w:val="004B71F6"/>
    <w:rsid w:val="005226B1"/>
    <w:rsid w:val="005363C1"/>
    <w:rsid w:val="00537979"/>
    <w:rsid w:val="00550C52"/>
    <w:rsid w:val="00593A73"/>
    <w:rsid w:val="005C240A"/>
    <w:rsid w:val="005C3D5A"/>
    <w:rsid w:val="005E64C0"/>
    <w:rsid w:val="005F4EF1"/>
    <w:rsid w:val="005F700A"/>
    <w:rsid w:val="00605C75"/>
    <w:rsid w:val="00657373"/>
    <w:rsid w:val="006B3FD3"/>
    <w:rsid w:val="006C2FA7"/>
    <w:rsid w:val="006E323D"/>
    <w:rsid w:val="006F704A"/>
    <w:rsid w:val="00712181"/>
    <w:rsid w:val="00731C23"/>
    <w:rsid w:val="0077489D"/>
    <w:rsid w:val="007824CD"/>
    <w:rsid w:val="007A5AB0"/>
    <w:rsid w:val="007C6EF6"/>
    <w:rsid w:val="007D4693"/>
    <w:rsid w:val="00804A16"/>
    <w:rsid w:val="00805F9C"/>
    <w:rsid w:val="00832550"/>
    <w:rsid w:val="00834AC7"/>
    <w:rsid w:val="00851EA3"/>
    <w:rsid w:val="00867C5B"/>
    <w:rsid w:val="00872C46"/>
    <w:rsid w:val="00894160"/>
    <w:rsid w:val="00896C58"/>
    <w:rsid w:val="008B3C70"/>
    <w:rsid w:val="008C6569"/>
    <w:rsid w:val="008D40EC"/>
    <w:rsid w:val="008E0CB7"/>
    <w:rsid w:val="008E7C70"/>
    <w:rsid w:val="009078E8"/>
    <w:rsid w:val="00912B02"/>
    <w:rsid w:val="0091490B"/>
    <w:rsid w:val="00956431"/>
    <w:rsid w:val="0096414B"/>
    <w:rsid w:val="00966AFB"/>
    <w:rsid w:val="00976419"/>
    <w:rsid w:val="0098613E"/>
    <w:rsid w:val="009931F4"/>
    <w:rsid w:val="009B2AF1"/>
    <w:rsid w:val="009D1F29"/>
    <w:rsid w:val="00A002A4"/>
    <w:rsid w:val="00A035FD"/>
    <w:rsid w:val="00A14BB6"/>
    <w:rsid w:val="00A1719B"/>
    <w:rsid w:val="00A26A17"/>
    <w:rsid w:val="00A56B75"/>
    <w:rsid w:val="00A63FF1"/>
    <w:rsid w:val="00A872FE"/>
    <w:rsid w:val="00AA2FED"/>
    <w:rsid w:val="00AA4D26"/>
    <w:rsid w:val="00AD77D3"/>
    <w:rsid w:val="00B11B36"/>
    <w:rsid w:val="00B32A95"/>
    <w:rsid w:val="00B75D56"/>
    <w:rsid w:val="00BB2D3F"/>
    <w:rsid w:val="00BB314F"/>
    <w:rsid w:val="00BB6A3B"/>
    <w:rsid w:val="00BD0977"/>
    <w:rsid w:val="00BE270E"/>
    <w:rsid w:val="00C224AC"/>
    <w:rsid w:val="00C91784"/>
    <w:rsid w:val="00C9395E"/>
    <w:rsid w:val="00C97C9C"/>
    <w:rsid w:val="00CA1DC5"/>
    <w:rsid w:val="00CD10FB"/>
    <w:rsid w:val="00CD7809"/>
    <w:rsid w:val="00D34237"/>
    <w:rsid w:val="00D4087C"/>
    <w:rsid w:val="00D416D0"/>
    <w:rsid w:val="00D718FE"/>
    <w:rsid w:val="00DA03F4"/>
    <w:rsid w:val="00E407EA"/>
    <w:rsid w:val="00E43C28"/>
    <w:rsid w:val="00E9402E"/>
    <w:rsid w:val="00E94D1E"/>
    <w:rsid w:val="00EA56DD"/>
    <w:rsid w:val="00EC4C35"/>
    <w:rsid w:val="00F564A0"/>
    <w:rsid w:val="00F5735A"/>
    <w:rsid w:val="00F57448"/>
    <w:rsid w:val="00F62E44"/>
    <w:rsid w:val="00F81AAF"/>
    <w:rsid w:val="00F831EC"/>
    <w:rsid w:val="00FC4B40"/>
    <w:rsid w:val="00FE4DBF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263C4"/>
  <w15:chartTrackingRefBased/>
  <w15:docId w15:val="{062B049D-0F43-43DB-A6B0-332550C1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D46"/>
    <w:pPr>
      <w:keepNext/>
      <w:keepLines/>
      <w:numPr>
        <w:numId w:val="1"/>
      </w:numPr>
      <w:spacing w:before="240" w:after="0"/>
      <w:ind w:left="414" w:hanging="357"/>
      <w:outlineLvl w:val="0"/>
    </w:pPr>
    <w:rPr>
      <w:rFonts w:asciiTheme="majorHAnsi" w:eastAsiaTheme="majorEastAsia" w:hAnsiTheme="majorHAnsi" w:cstheme="majorBidi"/>
      <w:b/>
      <w:color w:val="A5002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D46"/>
    <w:pPr>
      <w:keepNext/>
      <w:keepLines/>
      <w:numPr>
        <w:ilvl w:val="1"/>
        <w:numId w:val="1"/>
      </w:numPr>
      <w:spacing w:before="40" w:after="0"/>
      <w:ind w:left="890"/>
      <w:outlineLvl w:val="1"/>
    </w:pPr>
    <w:rPr>
      <w:rFonts w:asciiTheme="majorHAnsi" w:eastAsiaTheme="majorEastAsia" w:hAnsiTheme="majorHAnsi" w:cstheme="majorBidi"/>
      <w:b/>
      <w:color w:val="CC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2D46"/>
    <w:pPr>
      <w:keepNext/>
      <w:keepLines/>
      <w:numPr>
        <w:ilvl w:val="2"/>
        <w:numId w:val="1"/>
      </w:numPr>
      <w:spacing w:before="40" w:after="0"/>
      <w:ind w:left="1004"/>
      <w:outlineLvl w:val="2"/>
    </w:pPr>
    <w:rPr>
      <w:rFonts w:asciiTheme="majorHAnsi" w:eastAsiaTheme="majorEastAsia" w:hAnsiTheme="majorHAnsi" w:cstheme="majorBidi"/>
      <w:b/>
      <w:color w:val="FF0000"/>
      <w:sz w:val="24"/>
      <w:szCs w:val="24"/>
    </w:rPr>
  </w:style>
  <w:style w:type="paragraph" w:styleId="Titre4">
    <w:name w:val="heading 4"/>
    <w:basedOn w:val="Titre5"/>
    <w:next w:val="Normal"/>
    <w:link w:val="Titre4Car"/>
    <w:uiPriority w:val="9"/>
    <w:unhideWhenUsed/>
    <w:qFormat/>
    <w:rsid w:val="00867C5B"/>
    <w:pPr>
      <w:outlineLvl w:val="3"/>
    </w:pPr>
  </w:style>
  <w:style w:type="paragraph" w:styleId="Titre5">
    <w:name w:val="heading 5"/>
    <w:basedOn w:val="Normal"/>
    <w:next w:val="Normal"/>
    <w:link w:val="Titre5Car"/>
    <w:uiPriority w:val="9"/>
    <w:unhideWhenUsed/>
    <w:rsid w:val="0015330B"/>
    <w:pPr>
      <w:keepNext/>
      <w:keepLines/>
      <w:numPr>
        <w:ilvl w:val="3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ED7D31" w:themeColor="accent2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3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D5A"/>
  </w:style>
  <w:style w:type="paragraph" w:styleId="Pieddepage">
    <w:name w:val="footer"/>
    <w:basedOn w:val="Normal"/>
    <w:link w:val="PieddepageCar"/>
    <w:uiPriority w:val="99"/>
    <w:unhideWhenUsed/>
    <w:rsid w:val="005C3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D5A"/>
  </w:style>
  <w:style w:type="paragraph" w:customStyle="1" w:styleId="encadrrouge">
    <w:name w:val="encadré rouge"/>
    <w:basedOn w:val="Corpsdetexte2"/>
    <w:link w:val="encadrrougeCar"/>
    <w:qFormat/>
    <w:rsid w:val="005C3D5A"/>
    <w:pPr>
      <w:spacing w:before="180" w:after="180" w:line="240" w:lineRule="auto"/>
      <w:ind w:left="284" w:right="284"/>
      <w:contextualSpacing/>
      <w:jc w:val="center"/>
    </w:pPr>
    <w:rPr>
      <w:rFonts w:ascii="Calibri" w:eastAsia="Calibri" w:hAnsi="Calibri" w:cs="Times New Roman"/>
    </w:rPr>
  </w:style>
  <w:style w:type="character" w:customStyle="1" w:styleId="encadrrougeCar">
    <w:name w:val="encadré rouge Car"/>
    <w:basedOn w:val="Corpsdetexte2Car"/>
    <w:link w:val="encadrrouge"/>
    <w:rsid w:val="005C3D5A"/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5C3D5A"/>
    <w:rPr>
      <w:color w:val="0563C1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C3D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C3D5A"/>
  </w:style>
  <w:style w:type="character" w:customStyle="1" w:styleId="Titre1Car">
    <w:name w:val="Titre 1 Car"/>
    <w:basedOn w:val="Policepardfaut"/>
    <w:link w:val="Titre1"/>
    <w:uiPriority w:val="9"/>
    <w:rsid w:val="002E2D46"/>
    <w:rPr>
      <w:rFonts w:asciiTheme="majorHAnsi" w:eastAsiaTheme="majorEastAsia" w:hAnsiTheme="majorHAnsi" w:cstheme="majorBidi"/>
      <w:b/>
      <w:color w:val="A5002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2D46"/>
    <w:rPr>
      <w:rFonts w:asciiTheme="majorHAnsi" w:eastAsiaTheme="majorEastAsia" w:hAnsiTheme="majorHAnsi" w:cstheme="majorBidi"/>
      <w:b/>
      <w:color w:val="CC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E2D46"/>
    <w:rPr>
      <w:rFonts w:asciiTheme="majorHAnsi" w:eastAsiaTheme="majorEastAsia" w:hAnsiTheme="majorHAnsi" w:cstheme="majorBidi"/>
      <w:b/>
      <w:color w:val="FF0000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805F9C"/>
    <w:pPr>
      <w:ind w:left="720"/>
      <w:contextualSpacing/>
    </w:pPr>
  </w:style>
  <w:style w:type="character" w:styleId="lev">
    <w:name w:val="Strong"/>
    <w:uiPriority w:val="22"/>
    <w:rsid w:val="00805F9C"/>
    <w:rPr>
      <w:b/>
      <w:bCs/>
    </w:rPr>
  </w:style>
  <w:style w:type="table" w:styleId="Grilledutableau">
    <w:name w:val="Table Grid"/>
    <w:basedOn w:val="TableauNormal"/>
    <w:rsid w:val="00805F9C"/>
    <w:pPr>
      <w:spacing w:before="120" w:after="120" w:line="276" w:lineRule="auto"/>
      <w:jc w:val="both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805F9C"/>
    <w:pPr>
      <w:numPr>
        <w:numId w:val="0"/>
      </w:numPr>
      <w:outlineLvl w:val="9"/>
    </w:pPr>
    <w:rPr>
      <w:b w:val="0"/>
      <w:color w:val="2E74B5" w:themeColor="accent1" w:themeShade="BF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05F9C"/>
    <w:pPr>
      <w:spacing w:after="100"/>
      <w:ind w:left="440"/>
    </w:pPr>
  </w:style>
  <w:style w:type="paragraph" w:styleId="TM1">
    <w:name w:val="toc 1"/>
    <w:basedOn w:val="Normal"/>
    <w:next w:val="Normal"/>
    <w:autoRedefine/>
    <w:uiPriority w:val="39"/>
    <w:unhideWhenUsed/>
    <w:rsid w:val="00805F9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05F9C"/>
    <w:pPr>
      <w:spacing w:after="100"/>
      <w:ind w:left="220"/>
    </w:pPr>
  </w:style>
  <w:style w:type="character" w:customStyle="1" w:styleId="Titre4Car">
    <w:name w:val="Titre 4 Car"/>
    <w:basedOn w:val="Policepardfaut"/>
    <w:link w:val="Titre4"/>
    <w:uiPriority w:val="9"/>
    <w:rsid w:val="00867C5B"/>
    <w:rPr>
      <w:rFonts w:asciiTheme="majorHAnsi" w:eastAsiaTheme="majorEastAsia" w:hAnsiTheme="majorHAnsi" w:cstheme="majorBidi"/>
      <w:b/>
      <w:color w:val="ED7D31" w:themeColor="accent2"/>
      <w:sz w:val="24"/>
    </w:rPr>
  </w:style>
  <w:style w:type="paragraph" w:customStyle="1" w:styleId="tiret1">
    <w:name w:val="_tiret1"/>
    <w:basedOn w:val="Normal"/>
    <w:link w:val="tiret1Car"/>
    <w:qFormat/>
    <w:rsid w:val="000F3841"/>
    <w:pPr>
      <w:numPr>
        <w:numId w:val="2"/>
      </w:numPr>
      <w:tabs>
        <w:tab w:val="left" w:pos="851"/>
      </w:tabs>
      <w:spacing w:after="120" w:line="240" w:lineRule="auto"/>
      <w:jc w:val="both"/>
    </w:pPr>
    <w:rPr>
      <w:rFonts w:ascii="Century Schoolbook" w:eastAsia="Arial" w:hAnsi="Century Schoolbook" w:cs="Times New Roman"/>
      <w:sz w:val="20"/>
      <w:szCs w:val="20"/>
    </w:rPr>
  </w:style>
  <w:style w:type="character" w:customStyle="1" w:styleId="tiret1Car">
    <w:name w:val="_tiret1 Car"/>
    <w:link w:val="tiret1"/>
    <w:rsid w:val="000F3841"/>
    <w:rPr>
      <w:rFonts w:ascii="Century Schoolbook" w:eastAsia="Arial" w:hAnsi="Century Schoolbook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15330B"/>
    <w:rPr>
      <w:rFonts w:asciiTheme="majorHAnsi" w:eastAsiaTheme="majorEastAsia" w:hAnsiTheme="majorHAnsi" w:cstheme="majorBidi"/>
      <w:b/>
      <w:color w:val="ED7D31" w:themeColor="accent2"/>
      <w:sz w:val="24"/>
    </w:rPr>
  </w:style>
  <w:style w:type="paragraph" w:customStyle="1" w:styleId="Style3">
    <w:name w:val="Style 3"/>
    <w:basedOn w:val="Normal"/>
    <w:next w:val="Normal"/>
    <w:link w:val="Style3Car"/>
    <w:rsid w:val="000E42FB"/>
    <w:pPr>
      <w:spacing w:after="0" w:line="240" w:lineRule="auto"/>
      <w:ind w:left="567"/>
      <w:contextualSpacing/>
      <w:jc w:val="both"/>
    </w:pPr>
    <w:rPr>
      <w:rFonts w:ascii="Calibri" w:eastAsia="Calibri" w:hAnsi="Calibri" w:cs="Times New Roman"/>
      <w:b/>
    </w:rPr>
  </w:style>
  <w:style w:type="character" w:customStyle="1" w:styleId="Style3Car">
    <w:name w:val="Style 3 Car"/>
    <w:link w:val="Style3"/>
    <w:rsid w:val="000E42FB"/>
    <w:rPr>
      <w:rFonts w:ascii="Calibri" w:eastAsia="Calibri" w:hAnsi="Calibri" w:cs="Times New Roman"/>
      <w:b/>
    </w:rPr>
  </w:style>
  <w:style w:type="paragraph" w:customStyle="1" w:styleId="Style4">
    <w:name w:val="Style 4"/>
    <w:basedOn w:val="Normal"/>
    <w:next w:val="Normal"/>
    <w:link w:val="Style4Car"/>
    <w:rsid w:val="0015330B"/>
    <w:pPr>
      <w:spacing w:after="0" w:line="276" w:lineRule="auto"/>
      <w:ind w:left="851"/>
      <w:contextualSpacing/>
      <w:jc w:val="both"/>
    </w:pPr>
    <w:rPr>
      <w:rFonts w:ascii="Calibri" w:eastAsia="Calibri" w:hAnsi="Calibri" w:cs="Times New Roman"/>
      <w:b/>
      <w:lang w:eastAsia="fr-FR" w:bidi="en-US"/>
    </w:rPr>
  </w:style>
  <w:style w:type="character" w:customStyle="1" w:styleId="Style4Car">
    <w:name w:val="Style 4 Car"/>
    <w:link w:val="Style4"/>
    <w:rsid w:val="0015330B"/>
    <w:rPr>
      <w:rFonts w:ascii="Calibri" w:eastAsia="Calibri" w:hAnsi="Calibri" w:cs="Times New Roman"/>
      <w:b/>
      <w:lang w:eastAsia="fr-FR" w:bidi="en-US"/>
    </w:rPr>
  </w:style>
  <w:style w:type="paragraph" w:styleId="Sansinterligne">
    <w:name w:val="No Spacing"/>
    <w:uiPriority w:val="1"/>
    <w:qFormat/>
    <w:rsid w:val="00472ED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078C5"/>
    <w:pPr>
      <w:widowControl w:val="0"/>
      <w:autoSpaceDE w:val="0"/>
      <w:autoSpaceDN w:val="0"/>
      <w:spacing w:after="0" w:line="240" w:lineRule="auto"/>
      <w:ind w:left="10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AF6F5E003D242884CAB6D0AF0BE51" ma:contentTypeVersion="8" ma:contentTypeDescription="Crée un document." ma:contentTypeScope="" ma:versionID="20543dfa9b9330b5ed9b737140148883">
  <xsd:schema xmlns:xsd="http://www.w3.org/2001/XMLSchema" xmlns:xs="http://www.w3.org/2001/XMLSchema" xmlns:p="http://schemas.microsoft.com/office/2006/metadata/properties" xmlns:ns3="a0d3568a-23ee-4f29-9064-4a8624f6ef72" targetNamespace="http://schemas.microsoft.com/office/2006/metadata/properties" ma:root="true" ma:fieldsID="b8938f566ed0e1577a9d93912f27388b" ns3:_="">
    <xsd:import namespace="a0d3568a-23ee-4f29-9064-4a8624f6e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568a-23ee-4f29-9064-4a8624f6e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3568a-23ee-4f29-9064-4a8624f6ef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6B946-D024-4D8D-BD2A-CC3A3FDEA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3568a-23ee-4f29-9064-4a8624f6e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11BB9-85EA-46C6-A21B-B1B29B25B89D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0d3568a-23ee-4f29-9064-4a8624f6ef7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42ED34-DCBE-4B08-AF04-B7F0B8FE06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AA910-5349-46CC-8654-ADFD79C4F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VADALA Matteo</dc:creator>
  <cp:keywords/>
  <dc:description/>
  <cp:lastModifiedBy>KULAKSIZ Meyriam</cp:lastModifiedBy>
  <cp:revision>8</cp:revision>
  <dcterms:created xsi:type="dcterms:W3CDTF">2026-01-21T08:26:00Z</dcterms:created>
  <dcterms:modified xsi:type="dcterms:W3CDTF">2026-02-03T12:44:00Z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0x010100D83AF6F5E003D242884CAB6D0AF0BE51</vt:lpwstr>
  </property>
</Properties>
</file>